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66" w:rsidRDefault="00C96666" w:rsidP="00C96666">
      <w:pPr>
        <w:jc w:val="center"/>
        <w:rPr>
          <w:rFonts w:ascii="Times New Roman" w:hAnsi="Times New Roman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«Правила поведения при нахождении в</w:t>
      </w:r>
      <w:bookmarkStart w:id="0" w:name="_GoBack"/>
      <w:bookmarkEnd w:id="0"/>
      <w:r w:rsidRPr="00C85B1C">
        <w:rPr>
          <w:rFonts w:ascii="Times New Roman" w:hAnsi="Times New Roman"/>
          <w:sz w:val="28"/>
          <w:szCs w:val="28"/>
        </w:rPr>
        <w:t>близи железной дороги»</w:t>
      </w:r>
      <w:r>
        <w:rPr>
          <w:rFonts w:ascii="Times New Roman" w:hAnsi="Times New Roman"/>
          <w:sz w:val="28"/>
          <w:szCs w:val="28"/>
        </w:rPr>
        <w:t>: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Опасно ходить по железнодорожному пути, как на станции, так и на перегоне, особенно внутри колеи. Опасность увеличивается во много раз особенно при встрече двух поездов.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Переходить железнодорожный путь можно только по пешеходным настилам, мостам, или в специальных местах, оборудованных сигнализацией. Такими местами могут быть переезды.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Нельзя переходить путь по переездам при закрытом шлагбауме.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При ожидании поезда на станции находитесь в специально отведенном месте для ожидания поездов.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 устраивайте игр и развлечений с выходом на железнодорожный путь, помните, поезд мгновенно остановить нельзя!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 перебегайте путь перед приближающимся поездом. «Сэкономишь минуту - можешь потерять жизнь!».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 подлезайте под вагоны стоящего поезда. Поезд в любую минуту может быть приведен в движение.</w:t>
      </w:r>
    </w:p>
    <w:p w:rsidR="00C96666" w:rsidRPr="00C85B1C" w:rsidRDefault="00C96666" w:rsidP="00C96666">
      <w:pPr>
        <w:widowControl w:val="0"/>
        <w:numPr>
          <w:ilvl w:val="0"/>
          <w:numId w:val="1"/>
        </w:numPr>
        <w:tabs>
          <w:tab w:val="left" w:pos="73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 висните на подножках вагонов. Входить и выходить из вагонов можно только при полной остановке поезда на ту сторону, где имеется посадочная платформа. Выходя на междупутье, вы рискуете попасть под проходящий по соседнему пути поезд.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 открывайте на ходу двери пассажирского вагона - можно выпасть на ходу поезда от неожиданного толчка, особенно на стрелках станции.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Нельзя прыгать с платформы (можно попасть под приближающийся поезд и получить травму при падении).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Нельзя бросать снежки и камни в окна поездов. От этого машинист может потерять способность управлять поездом, и могут пострадать пассажиры.</w:t>
      </w:r>
    </w:p>
    <w:p w:rsidR="00C96666" w:rsidRPr="00C85B1C" w:rsidRDefault="00C96666" w:rsidP="00C9666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pacing w:val="-7"/>
          <w:sz w:val="28"/>
          <w:szCs w:val="28"/>
        </w:rPr>
      </w:pPr>
      <w:r w:rsidRPr="00C85B1C">
        <w:rPr>
          <w:rFonts w:ascii="Times New Roman" w:hAnsi="Times New Roman"/>
          <w:sz w:val="28"/>
          <w:szCs w:val="28"/>
        </w:rPr>
        <w:t>Нельзя слушать плеер и говорить по телефону, так как можно не услышать сигналы приближающегося поезда и объявлению диктора.</w:t>
      </w:r>
    </w:p>
    <w:p w:rsidR="004C37DA" w:rsidRDefault="004C37DA" w:rsidP="00C96666"/>
    <w:sectPr w:rsidR="004C37DA" w:rsidSect="00C9666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B7237"/>
    <w:multiLevelType w:val="hybridMultilevel"/>
    <w:tmpl w:val="43AC6BBE"/>
    <w:lvl w:ilvl="0" w:tplc="3042B0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66"/>
    <w:rsid w:val="004C37DA"/>
    <w:rsid w:val="00C9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7C702-7BEF-46B0-A5B4-FB1713D4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2020-04-15T05:28:00Z</dcterms:created>
  <dcterms:modified xsi:type="dcterms:W3CDTF">2020-04-15T05:29:00Z</dcterms:modified>
</cp:coreProperties>
</file>